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03BD4" w14:textId="77777777" w:rsidR="00AF6130" w:rsidRDefault="00AF6130" w:rsidP="00C4665C">
      <w:pPr>
        <w:rPr>
          <w:rFonts w:asciiTheme="majorHAnsi" w:hAnsiTheme="majorHAnsi" w:cstheme="majorHAnsi"/>
          <w:sz w:val="24"/>
          <w:szCs w:val="24"/>
        </w:rPr>
      </w:pPr>
    </w:p>
    <w:p w14:paraId="58C2F0B8" w14:textId="26CAF76C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B72310">
        <w:rPr>
          <w:rFonts w:asciiTheme="majorHAnsi" w:hAnsiTheme="majorHAnsi" w:cstheme="majorHAnsi"/>
          <w:sz w:val="24"/>
          <w:szCs w:val="24"/>
          <w:u w:val="single"/>
        </w:rPr>
        <w:t>5/12</w:t>
      </w:r>
      <w:r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AF6130">
        <w:rPr>
          <w:rFonts w:asciiTheme="majorHAnsi" w:hAnsiTheme="majorHAnsi" w:cstheme="majorHAnsi"/>
          <w:sz w:val="24"/>
          <w:szCs w:val="24"/>
          <w:u w:val="single"/>
        </w:rPr>
        <w:t>20</w:t>
      </w:r>
      <w:r>
        <w:rPr>
          <w:rFonts w:asciiTheme="majorHAnsi" w:hAnsiTheme="majorHAnsi" w:cstheme="majorHAnsi"/>
          <w:sz w:val="24"/>
          <w:szCs w:val="24"/>
          <w:u w:val="single"/>
        </w:rPr>
        <w:t>21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C0645E" w14:textId="517D78CA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Practice/Physician: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B72310">
        <w:rPr>
          <w:rFonts w:asciiTheme="majorHAnsi" w:hAnsiTheme="majorHAnsi" w:cstheme="majorHAnsi"/>
          <w:sz w:val="24"/>
          <w:szCs w:val="24"/>
          <w:u w:val="single"/>
        </w:rPr>
        <w:t>Virginia Physicians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0258C0A0" w14:textId="27C05A74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B72310">
        <w:rPr>
          <w:rFonts w:asciiTheme="majorHAnsi" w:hAnsiTheme="majorHAnsi" w:cstheme="majorHAnsi"/>
          <w:sz w:val="24"/>
          <w:szCs w:val="24"/>
          <w:u w:val="single"/>
        </w:rPr>
        <w:t>Kenneth Foster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1E27672" w14:textId="13245BBC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B72310">
        <w:rPr>
          <w:rFonts w:asciiTheme="majorHAnsi" w:hAnsiTheme="majorHAnsi" w:cstheme="majorHAnsi"/>
          <w:sz w:val="24"/>
          <w:szCs w:val="24"/>
          <w:u w:val="single"/>
        </w:rPr>
        <w:t>4/29</w:t>
      </w:r>
      <w:r>
        <w:rPr>
          <w:rFonts w:asciiTheme="majorHAnsi" w:hAnsiTheme="majorHAnsi" w:cstheme="majorHAnsi"/>
          <w:sz w:val="24"/>
          <w:szCs w:val="24"/>
          <w:u w:val="single"/>
        </w:rPr>
        <w:t>/2021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7BC71FD4" w14:textId="1AC2AF33" w:rsidR="00C4665C" w:rsidRDefault="00C4665C" w:rsidP="00C4665C">
      <w:pPr>
        <w:rPr>
          <w:rFonts w:asciiTheme="majorHAnsi" w:hAnsiTheme="majorHAnsi" w:cstheme="majorHAnsi"/>
          <w:sz w:val="24"/>
          <w:szCs w:val="24"/>
        </w:rPr>
      </w:pPr>
    </w:p>
    <w:p w14:paraId="39C806E1" w14:textId="07FAE620" w:rsidR="00AF6130" w:rsidRPr="00655CA7" w:rsidRDefault="00AF6130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 w:rsidRPr="00655CA7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B72310" w14:paraId="1B2060B8" w14:textId="62B0ECBE" w:rsidTr="00B72310">
        <w:tc>
          <w:tcPr>
            <w:tcW w:w="1712" w:type="dxa"/>
          </w:tcPr>
          <w:p w14:paraId="4D91B4B2" w14:textId="2542DFD0" w:rsidR="00B72310" w:rsidRPr="00C4665C" w:rsidRDefault="00B72310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69CDFAAF" w14:textId="51A32AF1" w:rsidR="00B72310" w:rsidRPr="00C4665C" w:rsidRDefault="00B72310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4/29/2021</w:t>
            </w:r>
          </w:p>
        </w:tc>
      </w:tr>
      <w:tr w:rsidR="00B72310" w14:paraId="3E9C0613" w14:textId="4C98ADE7" w:rsidTr="00B72310">
        <w:tc>
          <w:tcPr>
            <w:tcW w:w="1712" w:type="dxa"/>
          </w:tcPr>
          <w:p w14:paraId="442B3E39" w14:textId="165EF734" w:rsidR="00B72310" w:rsidRPr="00C4665C" w:rsidRDefault="00B72310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49FEE035" w14:textId="638C5FED" w:rsidR="00B72310" w:rsidRPr="00C4665C" w:rsidRDefault="00B72310" w:rsidP="00C4665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Millie</w:t>
            </w:r>
          </w:p>
        </w:tc>
      </w:tr>
      <w:tr w:rsidR="00B72310" w14:paraId="22B763D9" w14:textId="75B673A1" w:rsidTr="00B72310">
        <w:tc>
          <w:tcPr>
            <w:tcW w:w="1712" w:type="dxa"/>
          </w:tcPr>
          <w:p w14:paraId="02A1D787" w14:textId="4DD900BF" w:rsidR="00B72310" w:rsidRPr="00C4665C" w:rsidRDefault="00B72310" w:rsidP="00BC1C6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15D61A9B" w14:textId="4C047827" w:rsidR="00B72310" w:rsidRPr="00C4665C" w:rsidRDefault="00B72310" w:rsidP="00BC1C69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sz w:val="24"/>
                <w:szCs w:val="24"/>
              </w:rPr>
              <w:t xml:space="preserve">Diane </w:t>
            </w:r>
            <w:r>
              <w:rPr>
                <w:rFonts w:cstheme="minorHAnsi"/>
                <w:sz w:val="24"/>
                <w:szCs w:val="24"/>
              </w:rPr>
              <w:t>Nielson</w:t>
            </w:r>
          </w:p>
        </w:tc>
      </w:tr>
    </w:tbl>
    <w:p w14:paraId="5F2FBD94" w14:textId="77777777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11D0167" w14:textId="2B0E4106" w:rsidR="00C4665C" w:rsidRPr="00AF6130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1662"/>
      </w:tblGrid>
      <w:tr w:rsidR="00B72310" w14:paraId="4D196306" w14:textId="5DE11497" w:rsidTr="00BC1C69">
        <w:tc>
          <w:tcPr>
            <w:tcW w:w="1494" w:type="dxa"/>
          </w:tcPr>
          <w:p w14:paraId="4497B742" w14:textId="290AE402" w:rsidR="00B72310" w:rsidRPr="00C4665C" w:rsidRDefault="00B72310" w:rsidP="00394622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62" w:type="dxa"/>
          </w:tcPr>
          <w:p w14:paraId="0B5E3B5E" w14:textId="2A4F29B0" w:rsidR="00B72310" w:rsidRPr="00C4665C" w:rsidRDefault="00B72310" w:rsidP="0039462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4/29/2021</w:t>
            </w:r>
          </w:p>
        </w:tc>
      </w:tr>
      <w:tr w:rsidR="00B72310" w14:paraId="0C874DD0" w14:textId="0BC2A063" w:rsidTr="00BC1C69">
        <w:tc>
          <w:tcPr>
            <w:tcW w:w="1494" w:type="dxa"/>
          </w:tcPr>
          <w:p w14:paraId="5694DDED" w14:textId="6E58A626" w:rsidR="00B72310" w:rsidRDefault="00B72310" w:rsidP="00394622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RICA</w:t>
            </w:r>
          </w:p>
        </w:tc>
        <w:tc>
          <w:tcPr>
            <w:tcW w:w="1662" w:type="dxa"/>
          </w:tcPr>
          <w:p w14:paraId="2812B879" w14:textId="6CE3558C" w:rsidR="00B72310" w:rsidRDefault="00B72310" w:rsidP="0039462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N/V</w:t>
            </w:r>
          </w:p>
        </w:tc>
      </w:tr>
      <w:tr w:rsidR="00B72310" w14:paraId="18BB328D" w14:textId="571C1D72" w:rsidTr="00BC1C69">
        <w:tc>
          <w:tcPr>
            <w:tcW w:w="1494" w:type="dxa"/>
          </w:tcPr>
          <w:p w14:paraId="056090F7" w14:textId="47C01B47" w:rsidR="00B72310" w:rsidRDefault="00B72310" w:rsidP="00394622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LICA</w:t>
            </w:r>
          </w:p>
        </w:tc>
        <w:tc>
          <w:tcPr>
            <w:tcW w:w="1662" w:type="dxa"/>
          </w:tcPr>
          <w:p w14:paraId="64A5FF69" w14:textId="1B2D836E" w:rsidR="00B72310" w:rsidRDefault="00B72310" w:rsidP="0039462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N/V</w:t>
            </w:r>
          </w:p>
        </w:tc>
      </w:tr>
    </w:tbl>
    <w:p w14:paraId="5CE1602A" w14:textId="77777777" w:rsidR="00C4665C" w:rsidRDefault="00C4665C" w:rsidP="00C4665C">
      <w:pPr>
        <w:rPr>
          <w:rFonts w:asciiTheme="majorHAnsi" w:hAnsiTheme="majorHAnsi" w:cstheme="majorHAnsi"/>
          <w:sz w:val="24"/>
          <w:szCs w:val="24"/>
        </w:rPr>
      </w:pPr>
    </w:p>
    <w:p w14:paraId="568C2060" w14:textId="6FCC1EDD" w:rsidR="00C4665C" w:rsidRPr="00AF6130" w:rsidRDefault="00AF6130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Changes to be made:</w:t>
      </w:r>
    </w:p>
    <w:p w14:paraId="4DC318E7" w14:textId="509F324E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659B2C1" w14:textId="48FABAC1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55DB636A" w14:textId="5C81C986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7A1D08B8" w14:textId="46E48264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476B006F" w14:textId="6EFC6E73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65262098" w14:textId="02BD59F0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35300330" w14:textId="0DF7085B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59085337" w14:textId="2F6D3BC0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0C99F544" w14:textId="0962F43E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01D0EDB6" w14:textId="77777777" w:rsidR="005C3D1E" w:rsidRP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sectPr w:rsidR="005C3D1E" w:rsidRPr="005C3D1E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E17CE" w14:textId="77777777" w:rsidR="00290B11" w:rsidRDefault="00290B11" w:rsidP="005C3D1E">
      <w:pPr>
        <w:spacing w:after="0" w:line="240" w:lineRule="auto"/>
      </w:pPr>
      <w:r>
        <w:separator/>
      </w:r>
    </w:p>
  </w:endnote>
  <w:endnote w:type="continuationSeparator" w:id="0">
    <w:p w14:paraId="46703EDE" w14:textId="77777777" w:rsidR="00290B11" w:rsidRDefault="00290B11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739B" w14:textId="77777777" w:rsidR="00290B11" w:rsidRDefault="00290B11" w:rsidP="005C3D1E">
      <w:pPr>
        <w:spacing w:after="0" w:line="240" w:lineRule="auto"/>
      </w:pPr>
      <w:r>
        <w:separator/>
      </w:r>
    </w:p>
  </w:footnote>
  <w:footnote w:type="continuationSeparator" w:id="0">
    <w:p w14:paraId="28F94FA2" w14:textId="77777777" w:rsidR="00290B11" w:rsidRDefault="00290B11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43C33" w14:textId="30538FC8" w:rsidR="005C3D1E" w:rsidRDefault="005C3D1E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10BFACC6" wp14:editId="1A95E291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254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Theme="majorHAnsi" w:hAnsiTheme="majorHAnsi" w:cstheme="majorHAnsi"/>
                              <w:sz w:val="28"/>
                              <w:szCs w:val="28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3BD4FE5E" w14:textId="6FC88282" w:rsidR="005C3D1E" w:rsidRDefault="005C3D1E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5C3D1E">
                                <w:rPr>
                                  <w:rFonts w:asciiTheme="majorHAnsi" w:hAnsiTheme="majorHAnsi" w:cstheme="majorHAnsi"/>
                                  <w:sz w:val="28"/>
                                  <w:szCs w:val="28"/>
                                </w:rPr>
                                <w:t xml:space="preserve">Quality Control </w:t>
                              </w:r>
                              <w:r w:rsidR="00AF6130">
                                <w:rPr>
                                  <w:rFonts w:asciiTheme="majorHAnsi" w:hAnsiTheme="majorHAnsi" w:cstheme="majorHAnsi"/>
                                  <w:sz w:val="28"/>
                                  <w:szCs w:val="28"/>
                                </w:rPr>
                                <w:t>Worksheet: Before report is sent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10BFACC6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" o:allowoverlap="f" fillcolor="#c00000" stroked="f" strokeweight="1pt">
              <v:textbox style="mso-fit-shape-to-text:t">
                <w:txbxContent>
                  <w:sdt>
                    <w:sdtPr>
                      <w:rPr>
                        <w:rFonts w:asciiTheme="majorHAnsi" w:hAnsiTheme="majorHAnsi" w:cstheme="majorHAnsi"/>
                        <w:sz w:val="28"/>
                        <w:szCs w:val="28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3BD4FE5E" w14:textId="6FC88282" w:rsidR="005C3D1E" w:rsidRDefault="005C3D1E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 w:rsidRPr="005C3D1E">
                          <w:rPr>
                            <w:rFonts w:asciiTheme="majorHAnsi" w:hAnsiTheme="majorHAnsi" w:cstheme="majorHAnsi"/>
                            <w:sz w:val="28"/>
                            <w:szCs w:val="28"/>
                          </w:rPr>
                          <w:t xml:space="preserve">Quality Control </w:t>
                        </w:r>
                        <w:r w:rsidR="00AF6130">
                          <w:rPr>
                            <w:rFonts w:asciiTheme="majorHAnsi" w:hAnsiTheme="majorHAnsi" w:cstheme="majorHAnsi"/>
                            <w:sz w:val="28"/>
                            <w:szCs w:val="28"/>
                          </w:rPr>
                          <w:t>Worksheet: Before report is sent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290B11"/>
    <w:rsid w:val="00394622"/>
    <w:rsid w:val="005C3D1E"/>
    <w:rsid w:val="005C6472"/>
    <w:rsid w:val="00655CA7"/>
    <w:rsid w:val="006B78A9"/>
    <w:rsid w:val="007848F7"/>
    <w:rsid w:val="00A96438"/>
    <w:rsid w:val="00AF6130"/>
    <w:rsid w:val="00B137A8"/>
    <w:rsid w:val="00B13D3F"/>
    <w:rsid w:val="00B72310"/>
    <w:rsid w:val="00BC1C69"/>
    <w:rsid w:val="00BC2E9F"/>
    <w:rsid w:val="00C4665C"/>
    <w:rsid w:val="00C81491"/>
    <w:rsid w:val="00CD709D"/>
    <w:rsid w:val="00D627DC"/>
    <w:rsid w:val="00D631DD"/>
    <w:rsid w:val="00DF3FF1"/>
    <w:rsid w:val="00E03A2D"/>
    <w:rsid w:val="00FA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C5DCBA"/>
  <w15:chartTrackingRefBased/>
  <w15:docId w15:val="{5CCCF045-7B3D-4B45-B006-6F31FAA2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466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Worksheet: Before report is sent</vt:lpstr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Worksheet: Before report is sent</dc:title>
  <dc:subject/>
  <dc:creator>Dayanera Miller</dc:creator>
  <cp:keywords/>
  <dc:description/>
  <cp:lastModifiedBy>Dayanera Miller</cp:lastModifiedBy>
  <cp:revision>2</cp:revision>
  <cp:lastPrinted>2021-05-12T16:17:00Z</cp:lastPrinted>
  <dcterms:created xsi:type="dcterms:W3CDTF">2021-05-12T16:18:00Z</dcterms:created>
  <dcterms:modified xsi:type="dcterms:W3CDTF">2021-05-12T16:18:00Z</dcterms:modified>
</cp:coreProperties>
</file>